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DB7" w:rsidRDefault="007B7DB7">
      <w:r>
        <w:separator/>
      </w:r>
    </w:p>
  </w:endnote>
  <w:endnote w:type="continuationSeparator" w:id="0">
    <w:p w:rsidR="007B7DB7" w:rsidRDefault="007B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DB7" w:rsidRDefault="007B7DB7">
      <w:r>
        <w:separator/>
      </w:r>
    </w:p>
  </w:footnote>
  <w:footnote w:type="continuationSeparator" w:id="0">
    <w:p w:rsidR="007B7DB7" w:rsidRDefault="007B7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D2E9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D2E9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D2E9E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4D9FB-F0E3-4BA3-B90E-20BB0A6B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653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2018-12-26T02:43:00Z</dcterms:modified>
</cp:coreProperties>
</file>